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0918" w14:textId="77777777" w:rsidR="00185425" w:rsidRDefault="00EA5FC3" w:rsidP="00A326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5FC3">
        <w:rPr>
          <w:noProof/>
        </w:rPr>
        <w:drawing>
          <wp:inline distT="0" distB="0" distL="0" distR="0" wp14:anchorId="1A4E9ED1" wp14:editId="7BF48078">
            <wp:extent cx="6172200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6A6E" w14:textId="034F88BF" w:rsidR="00A3263E" w:rsidRPr="00244C60" w:rsidRDefault="00A3263E" w:rsidP="00A3263E">
      <w:pPr>
        <w:jc w:val="center"/>
        <w:rPr>
          <w:sz w:val="28"/>
          <w:szCs w:val="28"/>
        </w:rPr>
      </w:pPr>
      <w:r w:rsidRPr="00244C60">
        <w:rPr>
          <w:b/>
          <w:sz w:val="28"/>
          <w:szCs w:val="28"/>
        </w:rPr>
        <w:t>№</w:t>
      </w:r>
      <w:r w:rsidR="00AE2F52">
        <w:rPr>
          <w:b/>
          <w:sz w:val="28"/>
          <w:szCs w:val="28"/>
        </w:rPr>
        <w:t>1</w:t>
      </w:r>
      <w:r w:rsidR="0007072D">
        <w:rPr>
          <w:b/>
          <w:sz w:val="28"/>
          <w:szCs w:val="28"/>
        </w:rPr>
        <w:t>3</w:t>
      </w:r>
      <w:r w:rsidR="00AF7B29">
        <w:rPr>
          <w:b/>
          <w:sz w:val="28"/>
          <w:szCs w:val="28"/>
        </w:rPr>
        <w:t>1</w:t>
      </w:r>
      <w:r w:rsidRPr="00244C60">
        <w:rPr>
          <w:b/>
          <w:sz w:val="28"/>
          <w:szCs w:val="28"/>
        </w:rPr>
        <w:t>-р</w:t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proofErr w:type="gramStart"/>
      <w:r w:rsidRPr="00244C60">
        <w:rPr>
          <w:b/>
          <w:sz w:val="28"/>
          <w:szCs w:val="28"/>
        </w:rPr>
        <w:tab/>
        <w:t xml:space="preserve">  </w:t>
      </w:r>
      <w:r w:rsidRPr="00244C60">
        <w:rPr>
          <w:b/>
          <w:sz w:val="28"/>
          <w:szCs w:val="28"/>
        </w:rPr>
        <w:tab/>
      </w:r>
      <w:proofErr w:type="gramEnd"/>
      <w:r w:rsidRPr="00244C60">
        <w:rPr>
          <w:b/>
          <w:sz w:val="28"/>
          <w:szCs w:val="28"/>
        </w:rPr>
        <w:t xml:space="preserve">           от </w:t>
      </w:r>
      <w:r w:rsidR="00AF7B29">
        <w:rPr>
          <w:b/>
          <w:sz w:val="28"/>
          <w:szCs w:val="28"/>
        </w:rPr>
        <w:t>09</w:t>
      </w:r>
      <w:r w:rsidR="0007072D">
        <w:rPr>
          <w:b/>
          <w:sz w:val="28"/>
          <w:szCs w:val="28"/>
        </w:rPr>
        <w:t>.08</w:t>
      </w:r>
      <w:r w:rsidRPr="00244C60">
        <w:rPr>
          <w:b/>
          <w:sz w:val="28"/>
          <w:szCs w:val="28"/>
        </w:rPr>
        <w:t>.2024 г.</w:t>
      </w:r>
    </w:p>
    <w:p w14:paraId="7C4EAFB6" w14:textId="482EF4F4" w:rsidR="00A3263E" w:rsidRDefault="00A3263E" w:rsidP="00A3263E">
      <w:pPr>
        <w:rPr>
          <w:b/>
          <w:sz w:val="28"/>
        </w:rPr>
      </w:pPr>
    </w:p>
    <w:p w14:paraId="4C780BA2" w14:textId="55E2B44C" w:rsidR="00AF7B29" w:rsidRDefault="00AF7B29" w:rsidP="00A3263E">
      <w:pPr>
        <w:rPr>
          <w:b/>
          <w:sz w:val="28"/>
        </w:rPr>
      </w:pPr>
      <w:r w:rsidRPr="0027229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внеплановых проверок состояния антитеррористической защищенности </w:t>
      </w:r>
      <w:bookmarkStart w:id="1" w:name="_Hlk174087916"/>
      <w:r>
        <w:rPr>
          <w:b/>
          <w:sz w:val="28"/>
          <w:szCs w:val="28"/>
        </w:rPr>
        <w:t xml:space="preserve">объектов </w:t>
      </w:r>
      <w:r w:rsidRPr="001E6DA0">
        <w:rPr>
          <w:b/>
          <w:i/>
          <w:iCs/>
          <w:sz w:val="28"/>
          <w:szCs w:val="28"/>
        </w:rPr>
        <w:t>(территорий)</w:t>
      </w:r>
      <w:r>
        <w:rPr>
          <w:b/>
          <w:sz w:val="28"/>
          <w:szCs w:val="28"/>
        </w:rPr>
        <w:t xml:space="preserve"> образования, подведомственных Администрации МР «Сергокалинский район»</w:t>
      </w:r>
      <w:bookmarkEnd w:id="1"/>
    </w:p>
    <w:p w14:paraId="7C00DD19" w14:textId="77777777" w:rsidR="00AF7B29" w:rsidRDefault="00AF7B29" w:rsidP="0007072D">
      <w:pPr>
        <w:spacing w:line="259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CED4FB8" w14:textId="3CFBA011" w:rsidR="00AF7B29" w:rsidRPr="0027229B" w:rsidRDefault="00AF7B29" w:rsidP="00AF7B29">
      <w:pPr>
        <w:ind w:right="20" w:firstLine="709"/>
        <w:jc w:val="both"/>
        <w:rPr>
          <w:b/>
          <w:bCs/>
          <w:sz w:val="28"/>
          <w:szCs w:val="28"/>
        </w:rPr>
      </w:pPr>
      <w:r w:rsidRPr="00B811FA">
        <w:rPr>
          <w:color w:val="0D0D0D"/>
          <w:sz w:val="28"/>
          <w:szCs w:val="28"/>
        </w:rPr>
        <w:t xml:space="preserve">В связи с </w:t>
      </w:r>
      <w:r w:rsidRPr="00B811FA">
        <w:rPr>
          <w:bCs/>
          <w:color w:val="0D0D0D"/>
          <w:sz w:val="28"/>
          <w:szCs w:val="28"/>
        </w:rPr>
        <w:t>необходимостью  актуализации паспортов безопасности объектов (территорий)</w:t>
      </w:r>
      <w:r w:rsidRPr="00881FB3">
        <w:rPr>
          <w:b/>
          <w:sz w:val="28"/>
          <w:szCs w:val="28"/>
        </w:rPr>
        <w:t xml:space="preserve"> </w:t>
      </w:r>
      <w:r w:rsidRPr="00B811FA">
        <w:rPr>
          <w:color w:val="0D0D0D"/>
          <w:sz w:val="28"/>
          <w:szCs w:val="28"/>
        </w:rPr>
        <w:t>образования, подведомственных Администрации МР «Сергокалинский район»</w:t>
      </w:r>
      <w:r w:rsidRPr="00B811FA">
        <w:rPr>
          <w:b/>
          <w:bCs/>
          <w:color w:val="0D0D0D"/>
          <w:sz w:val="28"/>
          <w:szCs w:val="28"/>
        </w:rPr>
        <w:t xml:space="preserve"> </w:t>
      </w:r>
      <w:r w:rsidRPr="00B811FA">
        <w:rPr>
          <w:color w:val="0D0D0D"/>
          <w:sz w:val="28"/>
          <w:szCs w:val="28"/>
        </w:rPr>
        <w:t>и в целях осуществления контроля за соблюдением требований </w:t>
      </w:r>
      <w:hyperlink r:id="rId8" w:anchor="7D20K3" w:history="1">
        <w:r w:rsidRPr="00AF7B29">
          <w:rPr>
            <w:rStyle w:val="a3"/>
            <w:color w:val="0D0D0D"/>
            <w:sz w:val="28"/>
            <w:szCs w:val="28"/>
            <w:u w:val="none"/>
          </w:rPr>
          <w:t xml:space="preserve">постановления Правительства Российской Федерации от 02.08.2019 N 1006 </w:t>
        </w:r>
        <w:r>
          <w:rPr>
            <w:rStyle w:val="a3"/>
            <w:color w:val="0D0D0D"/>
            <w:sz w:val="28"/>
            <w:szCs w:val="28"/>
            <w:u w:val="none"/>
          </w:rPr>
          <w:t>«</w:t>
        </w:r>
        <w:r w:rsidRPr="00AF7B29">
          <w:rPr>
            <w:rStyle w:val="a3"/>
            <w:color w:val="0D0D0D"/>
            <w:sz w:val="28"/>
            <w:szCs w:val="28"/>
            <w:u w:val="none"/>
          </w:rPr>
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формы паспорта безопасности этих объектов (территорий)</w:t>
        </w:r>
        <w:r>
          <w:rPr>
            <w:rStyle w:val="a3"/>
            <w:color w:val="0D0D0D"/>
            <w:sz w:val="28"/>
            <w:szCs w:val="28"/>
            <w:u w:val="none"/>
          </w:rPr>
          <w:t>»</w:t>
        </w:r>
      </w:hyperlink>
      <w:r w:rsidRPr="004D1749">
        <w:rPr>
          <w:bCs/>
          <w:sz w:val="28"/>
          <w:szCs w:val="28"/>
        </w:rPr>
        <w:t>:</w:t>
      </w:r>
    </w:p>
    <w:p w14:paraId="471812B8" w14:textId="77777777" w:rsidR="00AF7B29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949AF">
        <w:rPr>
          <w:sz w:val="28"/>
          <w:szCs w:val="28"/>
        </w:rPr>
        <w:t>Образовать комиссию по проведению внеплановых проверок состояния антитеррористической защищенности объектов (территорий) образования, подведомственных Администрации МР «Сергокалинский район»</w:t>
      </w:r>
      <w:r>
        <w:rPr>
          <w:sz w:val="28"/>
          <w:szCs w:val="28"/>
        </w:rPr>
        <w:t xml:space="preserve"> </w:t>
      </w:r>
      <w:r w:rsidRPr="00145831">
        <w:rPr>
          <w:i/>
          <w:iCs/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 в следующем составе:</w:t>
      </w:r>
    </w:p>
    <w:p w14:paraId="35804079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Меджидов Б.А. – заместитель Главы Администрации МР «Сергокалинский район» - председатель комиссии;</w:t>
      </w:r>
    </w:p>
    <w:p w14:paraId="43D97E29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Исаева Х.Н. – начальник МКУ «Управление образования» Сергокалинского района - член комиссии;</w:t>
      </w:r>
    </w:p>
    <w:p w14:paraId="125C525F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B29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 Д.Ш. – ведущий специалист Антитеррористической комиссии в Сергокалинском районе - член комиссии;</w:t>
      </w:r>
    </w:p>
    <w:p w14:paraId="060CEB24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ОМВД России по Сергокалинскому району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63210C4F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2 отделения отдела в г. Избербаш Управления ФСБ России по РД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6F3AD867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МОВО по г. Избербаш – филиал ФГКУ «УВО ВНГ России по РД»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5701F39F" w14:textId="19C725B8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отдела надзорной деятельности и профилактической работы №12 по </w:t>
      </w:r>
      <w:proofErr w:type="spellStart"/>
      <w:r w:rsidRPr="00AF7B29">
        <w:rPr>
          <w:rFonts w:ascii="Times New Roman" w:hAnsi="Times New Roman"/>
          <w:sz w:val="28"/>
          <w:szCs w:val="28"/>
        </w:rPr>
        <w:t>Левашинскому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, Сергокалинскому, </w:t>
      </w:r>
      <w:proofErr w:type="spellStart"/>
      <w:r w:rsidRPr="00AF7B29">
        <w:rPr>
          <w:rFonts w:ascii="Times New Roman" w:hAnsi="Times New Roman"/>
          <w:sz w:val="28"/>
          <w:szCs w:val="28"/>
        </w:rPr>
        <w:t>Акушинскому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, Лакскому и </w:t>
      </w:r>
      <w:proofErr w:type="spellStart"/>
      <w:r w:rsidRPr="00AF7B29">
        <w:rPr>
          <w:rFonts w:ascii="Times New Roman" w:hAnsi="Times New Roman"/>
          <w:sz w:val="28"/>
          <w:szCs w:val="28"/>
        </w:rPr>
        <w:t>Кулинскому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 районам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комиссии.</w:t>
      </w:r>
    </w:p>
    <w:p w14:paraId="00EBF308" w14:textId="77777777" w:rsidR="00AF7B29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прилагаемый План проведения </w:t>
      </w:r>
      <w:r w:rsidRPr="00DD2A63">
        <w:rPr>
          <w:sz w:val="28"/>
          <w:szCs w:val="28"/>
        </w:rPr>
        <w:t>внеплановы</w:t>
      </w:r>
      <w:r>
        <w:rPr>
          <w:sz w:val="28"/>
          <w:szCs w:val="28"/>
        </w:rPr>
        <w:t>х</w:t>
      </w:r>
      <w:r w:rsidRPr="00DD2A63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DD2A63">
        <w:rPr>
          <w:sz w:val="28"/>
          <w:szCs w:val="28"/>
        </w:rPr>
        <w:t xml:space="preserve"> состояния антитеррористической защищенности объектов (</w:t>
      </w:r>
      <w:r w:rsidRPr="00DD2A63">
        <w:rPr>
          <w:i/>
          <w:iCs/>
          <w:sz w:val="28"/>
          <w:szCs w:val="28"/>
        </w:rPr>
        <w:t>территорий</w:t>
      </w:r>
      <w:r w:rsidRPr="00DD2A63">
        <w:rPr>
          <w:sz w:val="28"/>
          <w:szCs w:val="28"/>
        </w:rPr>
        <w:t>) образования, подведомственных Администрации МР «Сергокалинский район»</w:t>
      </w:r>
      <w:r>
        <w:rPr>
          <w:sz w:val="28"/>
          <w:szCs w:val="28"/>
        </w:rPr>
        <w:t>.</w:t>
      </w:r>
    </w:p>
    <w:p w14:paraId="76D72C54" w14:textId="77777777" w:rsidR="00AF7B29" w:rsidRPr="00E0130B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7229B">
        <w:rPr>
          <w:sz w:val="28"/>
          <w:szCs w:val="28"/>
        </w:rPr>
        <w:t>Аппарату Антитеррористической комиссии в Сергокалинском районе</w:t>
      </w:r>
      <w:r>
        <w:rPr>
          <w:sz w:val="28"/>
          <w:szCs w:val="28"/>
        </w:rPr>
        <w:t xml:space="preserve"> </w:t>
      </w:r>
      <w:r w:rsidRPr="00E0130B">
        <w:rPr>
          <w:i/>
          <w:iCs/>
          <w:sz w:val="28"/>
          <w:szCs w:val="28"/>
        </w:rPr>
        <w:t>(</w:t>
      </w:r>
      <w:proofErr w:type="spellStart"/>
      <w:r w:rsidRPr="00E0130B">
        <w:rPr>
          <w:i/>
          <w:iCs/>
          <w:sz w:val="28"/>
          <w:szCs w:val="28"/>
        </w:rPr>
        <w:t>Мустафаев</w:t>
      </w:r>
      <w:r>
        <w:rPr>
          <w:i/>
          <w:iCs/>
          <w:sz w:val="28"/>
          <w:szCs w:val="28"/>
        </w:rPr>
        <w:t>у</w:t>
      </w:r>
      <w:proofErr w:type="spellEnd"/>
      <w:r w:rsidRPr="00E0130B">
        <w:rPr>
          <w:i/>
          <w:iCs/>
          <w:sz w:val="28"/>
          <w:szCs w:val="28"/>
        </w:rPr>
        <w:t xml:space="preserve"> Д.Ш.)</w:t>
      </w:r>
      <w:r>
        <w:rPr>
          <w:i/>
          <w:iCs/>
          <w:sz w:val="28"/>
          <w:szCs w:val="28"/>
        </w:rPr>
        <w:t>:</w:t>
      </w:r>
    </w:p>
    <w:p w14:paraId="2B220EE2" w14:textId="77777777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организовать работу комиссии в соответствии Регламентом, утвержденным постановлением Администрации МР «Сергокалинский район» от 27 апреля 2024 года №137;</w:t>
      </w:r>
    </w:p>
    <w:p w14:paraId="3F8CC9E4" w14:textId="0631449E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рассмотреть на   ближайшем заседании Антитеррористической комиссии в Сергокалинском районе вопрос обеспечения антитеррористической защищенности объектов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территорий</w:t>
      </w:r>
      <w:r w:rsidRPr="00AF7B29">
        <w:rPr>
          <w:rFonts w:ascii="Times New Roman" w:hAnsi="Times New Roman"/>
          <w:sz w:val="28"/>
          <w:szCs w:val="28"/>
        </w:rPr>
        <w:t>) образования и заслушать ответственных должностных лиц, осуществляющих непосредственное руководство деятельностью работников на объектах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территориях</w:t>
      </w:r>
      <w:r w:rsidRPr="00AF7B29">
        <w:rPr>
          <w:rFonts w:ascii="Times New Roman" w:hAnsi="Times New Roman"/>
          <w:sz w:val="28"/>
          <w:szCs w:val="28"/>
        </w:rPr>
        <w:t>);</w:t>
      </w:r>
    </w:p>
    <w:p w14:paraId="1729F7C3" w14:textId="5A1F397F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довести настоящее распоряжение до всех членов комиссии и руководителей объектов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территорий</w:t>
      </w:r>
      <w:r w:rsidRPr="00AF7B29">
        <w:rPr>
          <w:rFonts w:ascii="Times New Roman" w:hAnsi="Times New Roman"/>
          <w:sz w:val="28"/>
          <w:szCs w:val="28"/>
        </w:rPr>
        <w:t>) образования, подведомственных Администрации МР «Сергокалинский район».</w:t>
      </w:r>
    </w:p>
    <w:p w14:paraId="4012B5B4" w14:textId="074A2C0F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обеспечить</w:t>
      </w:r>
      <w:r w:rsidRPr="00AF7B29">
        <w:rPr>
          <w:rFonts w:ascii="Times New Roman" w:hAnsi="Times New Roman"/>
        </w:rPr>
        <w:t xml:space="preserve"> </w:t>
      </w:r>
      <w:r w:rsidRPr="00AF7B29">
        <w:rPr>
          <w:rFonts w:ascii="Times New Roman" w:hAnsi="Times New Roman"/>
          <w:sz w:val="28"/>
          <w:szCs w:val="28"/>
        </w:rPr>
        <w:t>размещение настоящего распоряжения на официальных сайтах Администрации МР «Сергокалинский район» и МКУ «Управление образования» Сергокалинского района.</w:t>
      </w:r>
    </w:p>
    <w:p w14:paraId="28D18745" w14:textId="35121E40" w:rsidR="00AF7B29" w:rsidRPr="0027229B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7229B">
        <w:rPr>
          <w:sz w:val="28"/>
          <w:szCs w:val="28"/>
        </w:rPr>
        <w:t xml:space="preserve">МКУ «Управление образования» Сергокалинского района </w:t>
      </w:r>
      <w:r w:rsidRPr="00E0130B">
        <w:rPr>
          <w:i/>
          <w:iCs/>
          <w:sz w:val="28"/>
          <w:szCs w:val="28"/>
        </w:rPr>
        <w:t>(Исаев</w:t>
      </w:r>
      <w:r>
        <w:rPr>
          <w:i/>
          <w:iCs/>
          <w:sz w:val="28"/>
          <w:szCs w:val="28"/>
        </w:rPr>
        <w:t>ой</w:t>
      </w:r>
      <w:r w:rsidRPr="00E0130B">
        <w:rPr>
          <w:i/>
          <w:iCs/>
          <w:sz w:val="28"/>
          <w:szCs w:val="28"/>
        </w:rPr>
        <w:t xml:space="preserve"> Х.Н</w:t>
      </w:r>
      <w:r>
        <w:rPr>
          <w:i/>
          <w:iCs/>
          <w:sz w:val="28"/>
          <w:szCs w:val="28"/>
        </w:rPr>
        <w:t>.</w:t>
      </w:r>
      <w:r w:rsidRPr="00E0130B">
        <w:rPr>
          <w:i/>
          <w:iCs/>
          <w:sz w:val="28"/>
          <w:szCs w:val="28"/>
        </w:rPr>
        <w:t xml:space="preserve">) </w:t>
      </w:r>
      <w:r w:rsidRPr="0027229B">
        <w:rPr>
          <w:sz w:val="28"/>
          <w:szCs w:val="28"/>
        </w:rPr>
        <w:t xml:space="preserve">оказать необходимое содействие Аппарату Антитеррористической комиссии в Сергокалинском районе в реализации пункта </w:t>
      </w:r>
      <w:r>
        <w:rPr>
          <w:sz w:val="28"/>
          <w:szCs w:val="28"/>
        </w:rPr>
        <w:t>3</w:t>
      </w:r>
      <w:r w:rsidRPr="0027229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27229B">
        <w:rPr>
          <w:sz w:val="28"/>
          <w:szCs w:val="28"/>
        </w:rPr>
        <w:t>.</w:t>
      </w:r>
    </w:p>
    <w:p w14:paraId="093F237C" w14:textId="77777777" w:rsidR="00AF7B29" w:rsidRPr="0027229B" w:rsidRDefault="00AF7B29" w:rsidP="00AF7B29">
      <w:pPr>
        <w:numPr>
          <w:ilvl w:val="0"/>
          <w:numId w:val="11"/>
        </w:numPr>
        <w:rPr>
          <w:sz w:val="28"/>
          <w:szCs w:val="28"/>
        </w:rPr>
      </w:pPr>
      <w:r w:rsidRPr="002722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27229B">
        <w:rPr>
          <w:sz w:val="28"/>
          <w:szCs w:val="28"/>
        </w:rPr>
        <w:t xml:space="preserve"> вступает в силу со дня его подписания.</w:t>
      </w:r>
    </w:p>
    <w:p w14:paraId="5640EF1D" w14:textId="77777777" w:rsidR="00AF7B29" w:rsidRPr="0027229B" w:rsidRDefault="00AF7B29" w:rsidP="00AF7B29">
      <w:pPr>
        <w:numPr>
          <w:ilvl w:val="0"/>
          <w:numId w:val="11"/>
        </w:numPr>
        <w:ind w:right="20"/>
        <w:jc w:val="both"/>
        <w:rPr>
          <w:b/>
          <w:sz w:val="28"/>
          <w:szCs w:val="28"/>
        </w:rPr>
      </w:pPr>
      <w:r w:rsidRPr="0027229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Pr="0027229B">
        <w:rPr>
          <w:sz w:val="28"/>
          <w:szCs w:val="28"/>
        </w:rPr>
        <w:t>возложить на Меджидова Б.А. – заместителя Главы Администрации МР «Сергокалинский район».</w:t>
      </w:r>
    </w:p>
    <w:p w14:paraId="1BB1844A" w14:textId="0DFC4A6B" w:rsidR="00AD73FE" w:rsidRDefault="00AD73FE" w:rsidP="00DF0834">
      <w:pPr>
        <w:jc w:val="center"/>
        <w:rPr>
          <w:b/>
          <w:sz w:val="28"/>
          <w:szCs w:val="28"/>
        </w:rPr>
      </w:pPr>
    </w:p>
    <w:p w14:paraId="22BFAF95" w14:textId="2EBFB043" w:rsidR="00AE2F52" w:rsidRDefault="00AE2F52" w:rsidP="00DF0834">
      <w:pPr>
        <w:jc w:val="center"/>
        <w:rPr>
          <w:b/>
          <w:sz w:val="28"/>
          <w:szCs w:val="28"/>
        </w:rPr>
      </w:pPr>
    </w:p>
    <w:p w14:paraId="2D218368" w14:textId="77777777" w:rsidR="007908E2" w:rsidRDefault="007908E2" w:rsidP="00DF0834">
      <w:pPr>
        <w:jc w:val="center"/>
        <w:rPr>
          <w:b/>
          <w:sz w:val="28"/>
          <w:szCs w:val="28"/>
        </w:rPr>
      </w:pPr>
    </w:p>
    <w:p w14:paraId="4E9B11A6" w14:textId="1E9AA10F" w:rsidR="00A47187" w:rsidRDefault="00185425" w:rsidP="00DF08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AD73F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6F354A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А.М. Алигаджиев</w:t>
      </w:r>
    </w:p>
    <w:p w14:paraId="07FA11DA" w14:textId="1F8B926B" w:rsidR="00FE46F6" w:rsidRDefault="00FE46F6" w:rsidP="00DF0834">
      <w:pPr>
        <w:jc w:val="center"/>
        <w:rPr>
          <w:b/>
          <w:sz w:val="28"/>
          <w:szCs w:val="28"/>
        </w:rPr>
      </w:pPr>
    </w:p>
    <w:p w14:paraId="487CCB84" w14:textId="63846742" w:rsidR="00AF7B29" w:rsidRDefault="00AF7B29">
      <w:pPr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0615B299" w14:textId="77777777" w:rsidR="00AF7B29" w:rsidRDefault="00AF7B29" w:rsidP="00DF0834">
      <w:pPr>
        <w:jc w:val="center"/>
        <w:rPr>
          <w:bCs/>
          <w:color w:val="000000"/>
          <w:sz w:val="28"/>
          <w:szCs w:val="28"/>
        </w:rPr>
        <w:sectPr w:rsidR="00AF7B29" w:rsidSect="00212CDE">
          <w:headerReference w:type="default" r:id="rId9"/>
          <w:pgSz w:w="11906" w:h="16838"/>
          <w:pgMar w:top="1134" w:right="567" w:bottom="284" w:left="1134" w:header="709" w:footer="567" w:gutter="0"/>
          <w:cols w:space="708"/>
          <w:titlePg/>
          <w:docGrid w:linePitch="360"/>
        </w:sectPr>
      </w:pPr>
    </w:p>
    <w:tbl>
      <w:tblPr>
        <w:tblpPr w:leftFromText="45" w:rightFromText="45" w:bottomFromText="336" w:vertAnchor="text" w:horzAnchor="page" w:tblpXSpec="center" w:tblpY="1506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969"/>
        <w:gridCol w:w="1843"/>
        <w:gridCol w:w="4253"/>
        <w:gridCol w:w="1668"/>
      </w:tblGrid>
      <w:tr w:rsidR="00AF7B29" w:rsidRPr="00AF7B29" w14:paraId="3528D00F" w14:textId="77777777" w:rsidTr="00AF7B29">
        <w:trPr>
          <w:trHeight w:val="978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80126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color w:val="0D0D0D"/>
              </w:rPr>
            </w:pPr>
            <w:r w:rsidRPr="00AF7B29">
              <w:rPr>
                <w:b/>
                <w:color w:val="0D0D0D"/>
              </w:rPr>
              <w:lastRenderedPageBreak/>
              <w:t>ПЛАН</w:t>
            </w:r>
            <w:r w:rsidRPr="00AF7B29">
              <w:rPr>
                <w:color w:val="0D0D0D"/>
              </w:rPr>
              <w:t xml:space="preserve"> </w:t>
            </w:r>
          </w:p>
          <w:p w14:paraId="5710EF9C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проведения внеплановых проверок состояния</w:t>
            </w:r>
          </w:p>
          <w:p w14:paraId="3FC52796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антитеррористической защищенности объектов (территорий) образования,</w:t>
            </w:r>
          </w:p>
          <w:p w14:paraId="098C7F43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подведомственных Администрации МР «Сергокалинский район».</w:t>
            </w:r>
          </w:p>
          <w:p w14:paraId="6DFAD1AD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ADDB9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</w:rPr>
            </w:pPr>
          </w:p>
        </w:tc>
      </w:tr>
      <w:tr w:rsidR="00AF7B29" w:rsidRPr="00AF7B29" w14:paraId="610991EF" w14:textId="77777777" w:rsidTr="00AF7B2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9EB8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bCs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FCA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C778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0D53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4F9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Ответственный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CFC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Отметка о выполнении</w:t>
            </w:r>
          </w:p>
        </w:tc>
      </w:tr>
      <w:tr w:rsidR="00AF7B29" w:rsidRPr="00AF7B29" w14:paraId="5E6E7FF3" w14:textId="77777777" w:rsidTr="00AF7B2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51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1.</w:t>
            </w:r>
          </w:p>
          <w:p w14:paraId="243E2AD4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D31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Аймаумахинская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B0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368519 с. </w:t>
            </w:r>
            <w:proofErr w:type="spellStart"/>
            <w:r w:rsidRPr="00AF7B29">
              <w:rPr>
                <w:color w:val="0D0D0D"/>
              </w:rPr>
              <w:t>Аймаумахи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AF4AC1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 район.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24F" w14:textId="77777777" w:rsidR="00AF7B29" w:rsidRPr="00AF7B29" w:rsidRDefault="00AF7B29" w:rsidP="00AF7B29">
            <w:pPr>
              <w:ind w:right="176"/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66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spellStart"/>
            <w:r w:rsidRPr="00AF7B29">
              <w:rPr>
                <w:color w:val="0D0D0D"/>
              </w:rPr>
              <w:t>Мустафаев</w:t>
            </w:r>
            <w:proofErr w:type="spellEnd"/>
            <w:r w:rsidRPr="00AF7B29">
              <w:rPr>
                <w:color w:val="0D0D0D"/>
              </w:rPr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D5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8BACE30" w14:textId="77777777" w:rsidTr="00AF7B29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705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4BAA" w14:textId="4FDD4D50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0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Аялизимахинская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 им. Абдуллаева Б.Ю.»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89F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368514 с. Аялизимахи,</w:t>
            </w:r>
          </w:p>
          <w:p w14:paraId="6B0E382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A9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96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EB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0F49E33D" w14:textId="77777777" w:rsidTr="00AF7B29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7D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B8A" w14:textId="3E74D9BC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1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Балтамахинская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9B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Балтамахи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004670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4B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292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6A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EC5D48C" w14:textId="77777777" w:rsidTr="00AF7B2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A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B3A" w14:textId="162E1D61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2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Бурдекинская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D3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368516 с. </w:t>
            </w:r>
            <w:proofErr w:type="spellStart"/>
            <w:r w:rsidRPr="00AF7B29">
              <w:rPr>
                <w:color w:val="0D0D0D"/>
              </w:rPr>
              <w:t>Бурдеки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176C2D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DB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77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E9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09AB4C2" w14:textId="77777777" w:rsidTr="00AF7B2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4E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3ED6" w14:textId="37155698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3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Бурхимахинская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A54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</w:t>
            </w:r>
            <w:proofErr w:type="spellStart"/>
            <w:r w:rsidRPr="00AF7B29">
              <w:rPr>
                <w:color w:val="0D0D0D"/>
              </w:rPr>
              <w:t>Бурхимахи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70A699A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44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50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92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9D24D7D" w14:textId="77777777" w:rsidTr="00AF7B29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5D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4EB9" w14:textId="7A98B825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4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Ванашимахинская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 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им.С.Омарова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F88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368514 с. </w:t>
            </w:r>
            <w:proofErr w:type="spellStart"/>
            <w:r w:rsidRPr="00AF7B29">
              <w:rPr>
                <w:color w:val="0D0D0D"/>
              </w:rPr>
              <w:t>Ванашимахи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8AC486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26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69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B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D526769" w14:textId="77777777" w:rsidTr="00AF7B29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70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2A7" w14:textId="3A3E142C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5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Дегвинская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08D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368520 с. </w:t>
            </w:r>
            <w:proofErr w:type="spellStart"/>
            <w:r w:rsidRPr="00AF7B29">
              <w:rPr>
                <w:color w:val="0D0D0D"/>
              </w:rPr>
              <w:t>Дегва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893B1B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D59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BAE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EB7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4F422E29" w14:textId="77777777" w:rsidTr="00AF7B29">
        <w:trPr>
          <w:trHeight w:val="1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2B8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4BD6" w14:textId="3BD4DC1B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6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Кадиркентская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08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368510 с. </w:t>
            </w:r>
            <w:proofErr w:type="spellStart"/>
            <w:r w:rsidRPr="00AF7B29">
              <w:rPr>
                <w:color w:val="0D0D0D"/>
              </w:rPr>
              <w:t>Кадиркент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28EC7D9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A3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888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B7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5C28728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16BF8D0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4D91038E" w14:textId="77777777" w:rsidR="00AF7B29" w:rsidRPr="00AF7B29" w:rsidRDefault="00AF7B29" w:rsidP="00AF7B29">
            <w:pPr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 </w:t>
            </w:r>
          </w:p>
        </w:tc>
      </w:tr>
      <w:tr w:rsidR="00AF7B29" w:rsidRPr="00AF7B29" w14:paraId="7412DF13" w14:textId="77777777" w:rsidTr="00AF7B2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B0FD" w14:textId="77777777" w:rsidR="00AF7B29" w:rsidRPr="00AF7B29" w:rsidRDefault="00AF7B29" w:rsidP="00AF7B29">
            <w:pPr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A870" w14:textId="26DE0999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7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Канасирагинская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91F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368516 с. Канасираги,</w:t>
            </w:r>
          </w:p>
          <w:p w14:paraId="6A24F9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FE2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57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AA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6C5A0064" w14:textId="77777777" w:rsidTr="00AF7B29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B8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CA97" w14:textId="29A66A5C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8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Кичигамринская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DD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Кичигамри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35F886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2F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E1E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88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BCDD554" w14:textId="77777777" w:rsidTr="00AF7B2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F03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545D" w14:textId="5BBA7DD5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19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Краснопартизанская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7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368510 с. </w:t>
            </w:r>
            <w:proofErr w:type="spellStart"/>
            <w:r w:rsidRPr="00AF7B29">
              <w:rPr>
                <w:color w:val="0D0D0D"/>
              </w:rPr>
              <w:t>Краснопартизанск</w:t>
            </w:r>
            <w:proofErr w:type="spellEnd"/>
          </w:p>
          <w:p w14:paraId="3BF872E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96B" w14:textId="77777777" w:rsidR="00AF7B29" w:rsidRPr="00AF7B29" w:rsidRDefault="00AF7B29" w:rsidP="00AF7B29">
            <w:pPr>
              <w:jc w:val="center"/>
              <w:rPr>
                <w:color w:val="000000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9A1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B1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2297336D" w14:textId="77777777" w:rsidTr="00AF7B29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CC0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AEA" w14:textId="77777777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0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Маммаульская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BE1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Маммаул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76082BF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BDE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BD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8EE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C2A042D" w14:textId="77777777" w:rsidTr="00AF7B2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29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FAA2" w14:textId="355485F6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1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Миглакасимахинская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DDC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</w:t>
            </w:r>
            <w:proofErr w:type="spellStart"/>
            <w:r w:rsidRPr="00AF7B29">
              <w:rPr>
                <w:color w:val="0D0D0D"/>
              </w:rPr>
              <w:t>Миглакасимахи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D15460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F6E" w14:textId="77777777" w:rsidR="00AF7B29" w:rsidRPr="00AF7B29" w:rsidRDefault="00AF7B29" w:rsidP="00AF7B29">
            <w:pPr>
              <w:jc w:val="center"/>
              <w:rPr>
                <w:color w:val="000000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85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24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3A4819C7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7C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2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Мургукская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0C4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368521 с. </w:t>
            </w:r>
            <w:proofErr w:type="spellStart"/>
            <w:r w:rsidRPr="00AF7B29">
              <w:rPr>
                <w:color w:val="0D0D0D"/>
              </w:rPr>
              <w:t>Мургук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0D8C17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D6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0C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F20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9D6C92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83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1ABC" w14:textId="38E9DAB6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2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Нижнемахаргинская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 им. Сулейманова Х.Г.»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964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368516 с. Нижнее </w:t>
            </w:r>
            <w:proofErr w:type="spellStart"/>
            <w:r w:rsidRPr="00AF7B29">
              <w:rPr>
                <w:color w:val="0D0D0D"/>
              </w:rPr>
              <w:t>Махарги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1CC3347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46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7B1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AD0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3AC3969D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34A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08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Нижнемулебкинская</w:t>
            </w:r>
            <w:proofErr w:type="spellEnd"/>
            <w:r w:rsidRPr="00AF7B29">
              <w:rPr>
                <w:color w:val="0D0D0D"/>
              </w:rPr>
              <w:t xml:space="preserve"> </w:t>
            </w:r>
            <w:proofErr w:type="gramStart"/>
            <w:r w:rsidRPr="00AF7B29">
              <w:rPr>
                <w:color w:val="0D0D0D"/>
              </w:rPr>
              <w:t>СОШ 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21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Нижнее </w:t>
            </w:r>
            <w:proofErr w:type="spellStart"/>
            <w:r w:rsidRPr="00AF7B29">
              <w:rPr>
                <w:color w:val="0D0D0D"/>
              </w:rPr>
              <w:t>Мулебки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664C2A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B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3F5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A7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5F2E0B0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E7A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59EA" w14:textId="682968BF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3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Новомугринская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500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368513 с. </w:t>
            </w:r>
            <w:proofErr w:type="spellStart"/>
            <w:r w:rsidRPr="00AF7B29">
              <w:rPr>
                <w:color w:val="0D0D0D"/>
              </w:rPr>
              <w:t>Новомугри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F1D1D9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BA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EA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9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DF6FAD6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5C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899" w14:textId="7E784BBC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4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«Сергокалинская СОШ №1»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83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 с. Сергокала,</w:t>
            </w:r>
          </w:p>
          <w:p w14:paraId="2AFFE05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ул. С. Стальского,8</w:t>
            </w:r>
          </w:p>
          <w:p w14:paraId="354D8F2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53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67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50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6ACB90A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B6A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AB4" w14:textId="2DD485D4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5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«Сергокалинская СОШ №2»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5A1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 с. Сергокала,</w:t>
            </w:r>
          </w:p>
          <w:p w14:paraId="13BA449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ул. 50 лет Октября, 29</w:t>
            </w:r>
          </w:p>
          <w:p w14:paraId="6BE6762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8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C5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684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C4C0CF6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B4D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76A" w14:textId="4BEB4884" w:rsidR="00AF7B29" w:rsidRPr="00AF7B29" w:rsidRDefault="00E12B32" w:rsidP="00AF7B29">
            <w:pPr>
              <w:jc w:val="center"/>
              <w:textAlignment w:val="baseline"/>
              <w:rPr>
                <w:color w:val="0D0D0D"/>
              </w:rPr>
            </w:pPr>
            <w:hyperlink r:id="rId26" w:history="1">
              <w:r w:rsidR="00AF7B29" w:rsidRPr="00AF7B29">
                <w:rPr>
                  <w:color w:val="0D0D0D"/>
                </w:rPr>
                <w:t xml:space="preserve"> </w:t>
              </w:r>
              <w:r w:rsidR="00AF7B29"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="00AF7B29" w:rsidRPr="00AF7B29">
                <w:rPr>
                  <w:color w:val="0D0D0D"/>
                  <w:bdr w:val="none" w:sz="0" w:space="0" w:color="auto" w:frame="1"/>
                </w:rPr>
                <w:t>Урахинская</w:t>
              </w:r>
              <w:proofErr w:type="spellEnd"/>
              <w:r w:rsidR="00AF7B29" w:rsidRPr="00AF7B29">
                <w:rPr>
                  <w:color w:val="0D0D0D"/>
                  <w:bdr w:val="none" w:sz="0" w:space="0" w:color="auto" w:frame="1"/>
                </w:rPr>
                <w:t xml:space="preserve"> СОШ им. А. А. Тахо-</w:t>
              </w:r>
              <w:proofErr w:type="gramStart"/>
              <w:r w:rsidR="00AF7B29" w:rsidRPr="00AF7B29">
                <w:rPr>
                  <w:color w:val="0D0D0D"/>
                  <w:bdr w:val="none" w:sz="0" w:space="0" w:color="auto" w:frame="1"/>
                </w:rPr>
                <w:t>Годи »</w:t>
              </w:r>
              <w:proofErr w:type="gramEnd"/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86E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368515 с. </w:t>
            </w:r>
            <w:proofErr w:type="spellStart"/>
            <w:r w:rsidRPr="00AF7B29">
              <w:rPr>
                <w:color w:val="0D0D0D"/>
              </w:rPr>
              <w:t>Урахи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828F3C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B6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71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12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7E996E73" w14:textId="77777777" w:rsidTr="00AF7B29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6F5" w14:textId="7EB9A860" w:rsidR="00AF7B29" w:rsidRPr="00AF7B29" w:rsidRDefault="00AF7B29" w:rsidP="00BE066F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10C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Мюрегинская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AE74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368513 с. </w:t>
            </w:r>
            <w:proofErr w:type="spellStart"/>
            <w:r w:rsidRPr="00AF7B29">
              <w:rPr>
                <w:color w:val="0D0D0D"/>
              </w:rPr>
              <w:t>Мюрего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E8D790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FB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BA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08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DA0F739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1F6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2DD45C0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64E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Цурмахинская</w:t>
            </w:r>
            <w:proofErr w:type="spellEnd"/>
            <w:r w:rsidRPr="00AF7B29">
              <w:rPr>
                <w:color w:val="0D0D0D"/>
              </w:rPr>
              <w:t xml:space="preserve"> НОШ»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51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368517, </w:t>
            </w:r>
            <w:proofErr w:type="spellStart"/>
            <w:r w:rsidRPr="00AF7B29">
              <w:rPr>
                <w:color w:val="0D0D0D"/>
              </w:rPr>
              <w:t>с.Цурмахи</w:t>
            </w:r>
            <w:proofErr w:type="spellEnd"/>
            <w:proofErr w:type="gramStart"/>
            <w:r w:rsidRPr="00AF7B29">
              <w:rPr>
                <w:color w:val="0D0D0D"/>
              </w:rPr>
              <w:t>,  Сергокалинский</w:t>
            </w:r>
            <w:proofErr w:type="gramEnd"/>
            <w:r w:rsidRPr="00AF7B29">
              <w:rPr>
                <w:color w:val="0D0D0D"/>
              </w:rPr>
              <w:t>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64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4F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65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81ADB19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A5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4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№1" с. Сергокала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EBC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с. Сергокала, ул. 317 Стрелковой дивизии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FF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EA5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2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64D9B58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ED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A0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2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1466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Сергокала, ул. </w:t>
            </w:r>
            <w:proofErr w:type="spellStart"/>
            <w:r w:rsidRPr="00AF7B29">
              <w:t>Батырая</w:t>
            </w:r>
            <w:proofErr w:type="spellEnd"/>
            <w:r w:rsidRPr="00AF7B29">
              <w:t>,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AAC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EB9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AF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EB272F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5FD9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02B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3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C20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с.Сергокала</w:t>
            </w:r>
            <w:proofErr w:type="spellEnd"/>
            <w:r w:rsidRPr="00AF7B29">
              <w:t xml:space="preserve">, </w:t>
            </w:r>
            <w:proofErr w:type="spellStart"/>
            <w:r w:rsidRPr="00AF7B29">
              <w:t>ул.Буденного</w:t>
            </w:r>
            <w:proofErr w:type="spellEnd"/>
            <w:r w:rsidRPr="00AF7B29">
              <w:t xml:space="preserve"> 24(а)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2B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D60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1D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735D479E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D62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A79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4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E71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ул. Рокоссовского,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352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21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5A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913336D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933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CA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«Детский сад Олимпийский»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1EC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368510, Республика Дагестан, Сергокалинский район, с. Сергокала, ул. Жукова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21E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59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3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09E4BE6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BF95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6896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с.Мюрего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178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район, </w:t>
            </w:r>
            <w:proofErr w:type="spellStart"/>
            <w:r w:rsidRPr="00AF7B29">
              <w:t>с.Мюрего</w:t>
            </w:r>
            <w:proofErr w:type="spellEnd"/>
            <w:r w:rsidRPr="00AF7B29">
              <w:t>, Нижняя,52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486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32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D5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03AF1DE7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71A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D466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с.Ванашимахи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32E3" w14:textId="77777777" w:rsidR="00AF7B29" w:rsidRPr="00AF7B29" w:rsidRDefault="00AF7B29" w:rsidP="00AF7B29">
            <w:pPr>
              <w:jc w:val="center"/>
            </w:pPr>
            <w:r w:rsidRPr="00AF7B29">
              <w:t xml:space="preserve">368514, Республика Дагестан, Сергокалинский район, с. </w:t>
            </w:r>
            <w:proofErr w:type="spellStart"/>
            <w:r w:rsidRPr="00AF7B29">
              <w:t>Ванашимахи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C3F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60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067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23F5CFBD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CB6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403A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с.Нижнемахарги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D30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с.Нижнемахарги</w:t>
            </w:r>
            <w:proofErr w:type="spellEnd"/>
            <w:r w:rsidRPr="00AF7B29">
              <w:t xml:space="preserve"> ул. </w:t>
            </w:r>
            <w:proofErr w:type="spellStart"/>
            <w:r w:rsidRPr="00AF7B29">
              <w:t>Нижнемахаргинская</w:t>
            </w:r>
            <w:proofErr w:type="spellEnd"/>
            <w:r w:rsidRPr="00AF7B29">
              <w:t xml:space="preserve">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EC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04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B5D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52BBC8C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05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D4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с.Бурдеки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A76" w14:textId="77777777" w:rsidR="00AF7B29" w:rsidRPr="00AF7B29" w:rsidRDefault="00AF7B29" w:rsidP="00AF7B29">
            <w:pPr>
              <w:jc w:val="center"/>
            </w:pPr>
            <w:r w:rsidRPr="00AF7B29">
              <w:t xml:space="preserve">368516, Республика Дагестан, Сергокалинский район, </w:t>
            </w:r>
            <w:proofErr w:type="spellStart"/>
            <w:r w:rsidRPr="00AF7B29">
              <w:t>с.Бурдеки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02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5A8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368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5AF4C848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1070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80C4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с.Урахи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9E24" w14:textId="77777777" w:rsidR="00AF7B29" w:rsidRPr="00AF7B29" w:rsidRDefault="00AF7B29" w:rsidP="00AF7B29">
            <w:pPr>
              <w:jc w:val="center"/>
            </w:pPr>
            <w:r w:rsidRPr="00AF7B29">
              <w:t xml:space="preserve">368515, Республика Дагестан, Сергокалинский район, </w:t>
            </w:r>
            <w:proofErr w:type="spellStart"/>
            <w:r w:rsidRPr="00AF7B29">
              <w:t>с.Урахи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B1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6C2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806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7E8421F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4A5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FCC2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с.Миглакасимахи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9130" w14:textId="1C49DFAC" w:rsidR="00AF7B29" w:rsidRPr="00AF7B29" w:rsidRDefault="00AF7B29" w:rsidP="00AF7B29">
            <w:pPr>
              <w:jc w:val="center"/>
            </w:pPr>
            <w:proofErr w:type="gramStart"/>
            <w:r w:rsidRPr="00AF7B29">
              <w:t>368517,РД</w:t>
            </w:r>
            <w:proofErr w:type="gramEnd"/>
            <w:r w:rsidRPr="00AF7B29">
              <w:t xml:space="preserve">,Сергокалинский район </w:t>
            </w:r>
            <w:proofErr w:type="spellStart"/>
            <w:r w:rsidRPr="00AF7B29">
              <w:t>с.Миглакасимахи</w:t>
            </w:r>
            <w:proofErr w:type="spellEnd"/>
            <w:r w:rsidRPr="00AF7B29">
              <w:t>,</w:t>
            </w:r>
            <w:r>
              <w:t xml:space="preserve"> </w:t>
            </w:r>
            <w:proofErr w:type="spellStart"/>
            <w:r w:rsidRPr="00AF7B29">
              <w:t>ул.Миглакасимахинская</w:t>
            </w:r>
            <w:proofErr w:type="spellEnd"/>
            <w:r w:rsidRPr="00AF7B29">
              <w:t xml:space="preserve"> ,дом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22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55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05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05815D7C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33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A75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с.Кадиркент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8A93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</w:t>
            </w:r>
            <w:proofErr w:type="spellStart"/>
            <w:r w:rsidRPr="00AF7B29">
              <w:t>Кадиркент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95A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B4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D4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0C46CA69" w14:textId="77777777" w:rsidTr="00AF7B29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7D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4409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"Детсад Теремок" село Новое </w:t>
            </w:r>
            <w:proofErr w:type="spellStart"/>
            <w:r w:rsidRPr="00AF7B29">
              <w:rPr>
                <w:color w:val="0D0D0D"/>
              </w:rPr>
              <w:t>Мугри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131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район, с. Новое </w:t>
            </w:r>
            <w:proofErr w:type="spellStart"/>
            <w:r w:rsidRPr="00AF7B29">
              <w:t>Мугри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90F" w14:textId="77777777" w:rsidR="00AF7B29" w:rsidRPr="00AF7B29" w:rsidRDefault="00AF7B29" w:rsidP="00AF7B29">
            <w:pPr>
              <w:jc w:val="center"/>
              <w:rPr>
                <w:color w:val="0D0D0D"/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07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F21" w14:textId="77777777" w:rsidR="00AF7B29" w:rsidRPr="00AF7B29" w:rsidRDefault="00AF7B29" w:rsidP="00AF7B29">
            <w:pPr>
              <w:jc w:val="center"/>
              <w:rPr>
                <w:color w:val="0D0D0D"/>
                <w:lang w:eastAsia="en-US"/>
              </w:rPr>
            </w:pPr>
          </w:p>
        </w:tc>
      </w:tr>
      <w:tr w:rsidR="00AF7B29" w:rsidRPr="00AF7B29" w14:paraId="46F5B67C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452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DC7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с.Маммаул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69C8" w14:textId="77777777" w:rsidR="00AF7B29" w:rsidRPr="00AF7B29" w:rsidRDefault="00AF7B29" w:rsidP="00AF7B29">
            <w:pPr>
              <w:jc w:val="center"/>
            </w:pPr>
            <w:r w:rsidRPr="00AF7B29">
              <w:t xml:space="preserve">368518, Республика Дагестан, Сергокалинский район, с. </w:t>
            </w:r>
            <w:proofErr w:type="spellStart"/>
            <w:r w:rsidRPr="00AF7B29">
              <w:t>Маммаул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30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3C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1D5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6CEC22EF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1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C5C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с.Кичигамри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2B9" w14:textId="77777777" w:rsidR="00AF7B29" w:rsidRPr="00AF7B29" w:rsidRDefault="00AF7B29" w:rsidP="00AF7B29">
            <w:pPr>
              <w:jc w:val="center"/>
            </w:pPr>
            <w:r w:rsidRPr="00AF7B29">
              <w:t xml:space="preserve">368518, Республика Дагестан, Сергокалинский район, с. </w:t>
            </w:r>
            <w:proofErr w:type="spellStart"/>
            <w:r w:rsidRPr="00AF7B29">
              <w:t>Кичигамри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537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8E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D6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2A0A2ED6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CB7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75EA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с.Краснопартизанск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F41" w14:textId="77777777" w:rsidR="00AF7B29" w:rsidRPr="00AF7B29" w:rsidRDefault="00AF7B29" w:rsidP="00AF7B29">
            <w:pPr>
              <w:jc w:val="center"/>
            </w:pPr>
            <w:r w:rsidRPr="00AF7B29">
              <w:t xml:space="preserve">368515, Республика Дагестан, Сергокалинский район, с. </w:t>
            </w:r>
            <w:proofErr w:type="spellStart"/>
            <w:r w:rsidRPr="00AF7B29">
              <w:t>Краснопартизанск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428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A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723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706945DC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867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CE40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с.Аялизимахи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099" w14:textId="77777777" w:rsidR="00AF7B29" w:rsidRPr="00AF7B29" w:rsidRDefault="00AF7B29" w:rsidP="00AF7B29">
            <w:pPr>
              <w:jc w:val="center"/>
            </w:pPr>
            <w:r w:rsidRPr="00AF7B29">
              <w:t>368514, Республика Дагестан, Сергокалинский район, с. Аялизимахи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77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04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138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265426A1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4E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99D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с.Дегва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CFF" w14:textId="77777777" w:rsidR="00AF7B29" w:rsidRPr="00AF7B29" w:rsidRDefault="00AF7B29" w:rsidP="00AF7B29">
            <w:pPr>
              <w:jc w:val="center"/>
            </w:pPr>
            <w:r w:rsidRPr="00AF7B29">
              <w:t xml:space="preserve">368520, Республика Дагестан, Сергокалинский район, </w:t>
            </w:r>
            <w:proofErr w:type="spellStart"/>
            <w:r w:rsidRPr="00AF7B29">
              <w:t>с.Дегва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C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55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C3E" w14:textId="77777777" w:rsidR="00AF7B29" w:rsidRPr="00AF7B29" w:rsidRDefault="00AF7B29" w:rsidP="00AF7B29">
            <w:pPr>
              <w:spacing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F7B29" w:rsidRPr="00AF7B29" w14:paraId="460C39DE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9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9C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с.Мургук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F479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с.Мургук</w:t>
            </w:r>
            <w:proofErr w:type="spellEnd"/>
            <w:r w:rsidRPr="00AF7B29">
              <w:t xml:space="preserve">, ул. </w:t>
            </w:r>
            <w:proofErr w:type="spellStart"/>
            <w:r w:rsidRPr="00AF7B29">
              <w:t>Мургукская</w:t>
            </w:r>
            <w:proofErr w:type="spellEnd"/>
            <w:r w:rsidRPr="00AF7B29">
              <w:t xml:space="preserve"> 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17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436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B4B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4CEF2B10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C99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527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МКУДО "ДШИ </w:t>
            </w:r>
            <w:proofErr w:type="spellStart"/>
            <w:r w:rsidRPr="00AF7B29">
              <w:rPr>
                <w:color w:val="0D0D0D"/>
              </w:rPr>
              <w:t>с.Сергокала</w:t>
            </w:r>
            <w:proofErr w:type="spellEnd"/>
            <w:r w:rsidRPr="00AF7B29">
              <w:rPr>
                <w:color w:val="0D0D0D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973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улица Мичурина,19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4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60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C1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113E59EE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FD0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lastRenderedPageBreak/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0B9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>МБУ ДО "Дом детского творчества"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1F6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улица Мичурина,19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B4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D89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33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0EFCE2B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9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4328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>МКУДО «ДЮСШ с. Сергокала»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1D16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Сергокала, ул. </w:t>
            </w:r>
            <w:proofErr w:type="spellStart"/>
            <w:r w:rsidRPr="00AF7B29">
              <w:t>Абакарова</w:t>
            </w:r>
            <w:proofErr w:type="spellEnd"/>
            <w:r w:rsidRPr="00AF7B29">
              <w:t xml:space="preserve"> №27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0B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42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F0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7EBDA63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88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6CEF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МКУДО "ДЮСШ с. </w:t>
            </w:r>
            <w:proofErr w:type="spellStart"/>
            <w:r w:rsidRPr="00AF7B29">
              <w:rPr>
                <w:color w:val="0D0D0D"/>
              </w:rPr>
              <w:t>Мюрего</w:t>
            </w:r>
            <w:proofErr w:type="spellEnd"/>
            <w:r w:rsidRPr="00AF7B29">
              <w:rPr>
                <w:color w:val="0D0D0D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B789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 с. </w:t>
            </w:r>
            <w:proofErr w:type="spellStart"/>
            <w:r w:rsidRPr="00AF7B29">
              <w:t>Мюрего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AC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D1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D6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</w:tbl>
    <w:p w14:paraId="0E25F43D" w14:textId="77777777" w:rsidR="00AF7B29" w:rsidRPr="00AF7B29" w:rsidRDefault="00AF7B29" w:rsidP="00AF7B29">
      <w:pPr>
        <w:jc w:val="center"/>
        <w:rPr>
          <w:b/>
        </w:rPr>
      </w:pPr>
    </w:p>
    <w:p w14:paraId="61178DB1" w14:textId="77777777" w:rsidR="00AF7B29" w:rsidRPr="00AF7B29" w:rsidRDefault="00AF7B29" w:rsidP="00AF7B29">
      <w:pPr>
        <w:jc w:val="center"/>
        <w:rPr>
          <w:b/>
        </w:rPr>
      </w:pPr>
    </w:p>
    <w:p w14:paraId="5FA3AEB8" w14:textId="77777777" w:rsidR="00AF7B29" w:rsidRPr="00AF7B29" w:rsidRDefault="00AF7B29" w:rsidP="00AF7B29">
      <w:pPr>
        <w:jc w:val="center"/>
        <w:rPr>
          <w:b/>
        </w:rPr>
      </w:pPr>
    </w:p>
    <w:p w14:paraId="2572A682" w14:textId="77777777" w:rsidR="00AF7B29" w:rsidRPr="001E2387" w:rsidRDefault="00AF7B29" w:rsidP="00AF7B29">
      <w:pPr>
        <w:rPr>
          <w:b/>
        </w:rPr>
      </w:pPr>
    </w:p>
    <w:p w14:paraId="697A418A" w14:textId="069465E5" w:rsidR="00FE46F6" w:rsidRDefault="00FE46F6" w:rsidP="00DF0834">
      <w:pPr>
        <w:jc w:val="center"/>
        <w:rPr>
          <w:bCs/>
          <w:color w:val="000000"/>
          <w:sz w:val="28"/>
          <w:szCs w:val="28"/>
        </w:rPr>
      </w:pPr>
    </w:p>
    <w:sectPr w:rsidR="00FE46F6" w:rsidSect="001347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0CDC" w14:textId="77777777" w:rsidR="00842BC5" w:rsidRDefault="00842BC5" w:rsidP="00842BC5">
      <w:r>
        <w:separator/>
      </w:r>
    </w:p>
  </w:endnote>
  <w:endnote w:type="continuationSeparator" w:id="0">
    <w:p w14:paraId="44D8AC51" w14:textId="77777777" w:rsidR="00842BC5" w:rsidRDefault="00842BC5" w:rsidP="008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1B57" w14:textId="77777777" w:rsidR="00842BC5" w:rsidRDefault="00842BC5" w:rsidP="00842BC5">
      <w:r>
        <w:separator/>
      </w:r>
    </w:p>
  </w:footnote>
  <w:footnote w:type="continuationSeparator" w:id="0">
    <w:p w14:paraId="6A83BA47" w14:textId="77777777" w:rsidR="00842BC5" w:rsidRDefault="00842BC5" w:rsidP="0084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067595"/>
      <w:docPartObj>
        <w:docPartGallery w:val="Page Numbers (Top of Page)"/>
        <w:docPartUnique/>
      </w:docPartObj>
    </w:sdtPr>
    <w:sdtEndPr/>
    <w:sdtContent>
      <w:p w14:paraId="32EFC1D7" w14:textId="28F195AD" w:rsidR="00DF0834" w:rsidRDefault="00DF0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94E57" w14:textId="77777777" w:rsidR="00DF0834" w:rsidRDefault="00DF0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07E"/>
    <w:multiLevelType w:val="hybridMultilevel"/>
    <w:tmpl w:val="EA5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336"/>
    <w:multiLevelType w:val="hybridMultilevel"/>
    <w:tmpl w:val="698230AA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3097"/>
    <w:multiLevelType w:val="hybridMultilevel"/>
    <w:tmpl w:val="775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73FB"/>
    <w:multiLevelType w:val="hybridMultilevel"/>
    <w:tmpl w:val="73482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D96414F"/>
    <w:multiLevelType w:val="hybridMultilevel"/>
    <w:tmpl w:val="8398E762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083D"/>
    <w:multiLevelType w:val="hybridMultilevel"/>
    <w:tmpl w:val="8326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213"/>
    <w:multiLevelType w:val="hybridMultilevel"/>
    <w:tmpl w:val="EA9E3E62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03A0"/>
    <w:multiLevelType w:val="hybridMultilevel"/>
    <w:tmpl w:val="781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48EA"/>
    <w:multiLevelType w:val="hybridMultilevel"/>
    <w:tmpl w:val="F118D19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46E72"/>
    <w:multiLevelType w:val="hybridMultilevel"/>
    <w:tmpl w:val="B062305E"/>
    <w:lvl w:ilvl="0" w:tplc="E1EE2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02B23"/>
    <w:multiLevelType w:val="hybridMultilevel"/>
    <w:tmpl w:val="5724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E21"/>
    <w:multiLevelType w:val="hybridMultilevel"/>
    <w:tmpl w:val="84DA028A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22"/>
    <w:rsid w:val="00026368"/>
    <w:rsid w:val="000510C2"/>
    <w:rsid w:val="0007072D"/>
    <w:rsid w:val="00102950"/>
    <w:rsid w:val="00185425"/>
    <w:rsid w:val="00202CF9"/>
    <w:rsid w:val="00212CDE"/>
    <w:rsid w:val="003015E7"/>
    <w:rsid w:val="00324CB6"/>
    <w:rsid w:val="00553311"/>
    <w:rsid w:val="005F7B99"/>
    <w:rsid w:val="00632EAC"/>
    <w:rsid w:val="0066504E"/>
    <w:rsid w:val="006B015E"/>
    <w:rsid w:val="006F354A"/>
    <w:rsid w:val="007908E2"/>
    <w:rsid w:val="007C72F8"/>
    <w:rsid w:val="008200BE"/>
    <w:rsid w:val="00842BC5"/>
    <w:rsid w:val="00912F94"/>
    <w:rsid w:val="00916A61"/>
    <w:rsid w:val="00931049"/>
    <w:rsid w:val="00A11FAB"/>
    <w:rsid w:val="00A3263E"/>
    <w:rsid w:val="00A47187"/>
    <w:rsid w:val="00A56CB5"/>
    <w:rsid w:val="00A657E0"/>
    <w:rsid w:val="00AD73FE"/>
    <w:rsid w:val="00AE2F52"/>
    <w:rsid w:val="00AF7B29"/>
    <w:rsid w:val="00BB2324"/>
    <w:rsid w:val="00BE066F"/>
    <w:rsid w:val="00C01316"/>
    <w:rsid w:val="00C02442"/>
    <w:rsid w:val="00CE2BB5"/>
    <w:rsid w:val="00D47B22"/>
    <w:rsid w:val="00D62E84"/>
    <w:rsid w:val="00D63AC1"/>
    <w:rsid w:val="00DC4877"/>
    <w:rsid w:val="00DF0834"/>
    <w:rsid w:val="00E053D3"/>
    <w:rsid w:val="00E12B32"/>
    <w:rsid w:val="00E8053D"/>
    <w:rsid w:val="00EA5FC3"/>
    <w:rsid w:val="00ED7949"/>
    <w:rsid w:val="00F03B6A"/>
    <w:rsid w:val="00F30ADF"/>
    <w:rsid w:val="00F71E4C"/>
    <w:rsid w:val="00FE46F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38E0"/>
  <w15:chartTrackingRefBased/>
  <w15:docId w15:val="{F562574B-D9DB-41EF-A826-ADA4216C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3F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73F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3F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73F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D73FE"/>
    <w:pPr>
      <w:keepNext/>
      <w:numPr>
        <w:ilvl w:val="8"/>
        <w:numId w:val="2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73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73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3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73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D7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32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F0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916143" TargetMode="External"/><Relationship Id="rId13" Type="http://schemas.openxmlformats.org/officeDocument/2006/relationships/hyperlink" Target="http://burhimah.dagschool.com/" TargetMode="External"/><Relationship Id="rId18" Type="http://schemas.openxmlformats.org/officeDocument/2006/relationships/hyperlink" Target="http://kichiga.dagschool.com/" TargetMode="External"/><Relationship Id="rId26" Type="http://schemas.openxmlformats.org/officeDocument/2006/relationships/hyperlink" Target="http://urahi.dagschoo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glak.dagschool.com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burdek.dagschool.com/" TargetMode="External"/><Relationship Id="rId17" Type="http://schemas.openxmlformats.org/officeDocument/2006/relationships/hyperlink" Target="http://kanasir.dagschool.com/" TargetMode="External"/><Relationship Id="rId25" Type="http://schemas.openxmlformats.org/officeDocument/2006/relationships/hyperlink" Target="http://sergokal2.dagschoo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dir.dagschool.com/" TargetMode="External"/><Relationship Id="rId20" Type="http://schemas.openxmlformats.org/officeDocument/2006/relationships/hyperlink" Target="http://mammaul.dagschoo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ltamahi.dagschool.com/" TargetMode="External"/><Relationship Id="rId24" Type="http://schemas.openxmlformats.org/officeDocument/2006/relationships/hyperlink" Target="http://sergokal1.dagschool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gvin.dagschool.com/" TargetMode="External"/><Relationship Id="rId23" Type="http://schemas.openxmlformats.org/officeDocument/2006/relationships/hyperlink" Target="http://nijnemah.dagschool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yaliz.dagschool.com/" TargetMode="External"/><Relationship Id="rId19" Type="http://schemas.openxmlformats.org/officeDocument/2006/relationships/hyperlink" Target="http://krpsosh.dagschool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vanashi.dagschool.com/" TargetMode="External"/><Relationship Id="rId22" Type="http://schemas.openxmlformats.org/officeDocument/2006/relationships/hyperlink" Target="http://nijnemah.dagschool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raisat</cp:lastModifiedBy>
  <cp:revision>2</cp:revision>
  <cp:lastPrinted>2024-08-09T12:28:00Z</cp:lastPrinted>
  <dcterms:created xsi:type="dcterms:W3CDTF">2024-10-15T12:41:00Z</dcterms:created>
  <dcterms:modified xsi:type="dcterms:W3CDTF">2024-10-15T12:41:00Z</dcterms:modified>
</cp:coreProperties>
</file>